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color w:val="000000"/>
          <w:kern w:val="0"/>
          <w:sz w:val="28"/>
          <w:szCs w:val="28"/>
          <w:lang w:val="zh-CN"/>
        </w:rPr>
      </w:pPr>
      <w:r>
        <w:rPr>
          <w:rFonts w:eastAsia="黑体"/>
          <w:color w:val="000000"/>
          <w:kern w:val="0"/>
          <w:sz w:val="28"/>
          <w:szCs w:val="28"/>
          <w:lang w:val="zh-CN"/>
        </w:rPr>
        <w:t>附件1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36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36"/>
        </w:rPr>
        <w:t>安徽省失业保险技能提升补贴申请表</w:t>
      </w:r>
    </w:p>
    <w:bookmarkEnd w:id="0"/>
    <w:p>
      <w:pPr>
        <w:adjustRightInd w:val="0"/>
        <w:snapToGrid w:val="0"/>
        <w:jc w:val="center"/>
        <w:rPr>
          <w:rFonts w:hint="eastAsia" w:ascii="楷体_GB2312" w:eastAsia="楷体_GB2312"/>
          <w:color w:val="000000"/>
          <w:sz w:val="32"/>
          <w:szCs w:val="36"/>
        </w:rPr>
      </w:pPr>
      <w:r>
        <w:rPr>
          <w:rFonts w:hint="eastAsia" w:ascii="楷体_GB2312" w:eastAsia="楷体_GB2312"/>
          <w:color w:val="000000"/>
          <w:sz w:val="32"/>
          <w:szCs w:val="36"/>
        </w:rPr>
        <w:t>（网络申领渠道开通前现场申领使用）</w:t>
      </w:r>
    </w:p>
    <w:p>
      <w:pPr>
        <w:adjustRightInd w:val="0"/>
        <w:snapToGrid w:val="0"/>
        <w:ind w:firstLine="6036" w:firstLineChars="2156"/>
        <w:rPr>
          <w:rFonts w:hint="eastAsia" w:ascii="宋体" w:hAnsi="宋体"/>
          <w:color w:val="000000"/>
          <w:sz w:val="28"/>
          <w:szCs w:val="36"/>
        </w:rPr>
      </w:pPr>
      <w:r>
        <w:rPr>
          <w:rFonts w:hint="eastAsia" w:ascii="宋体" w:hAnsi="宋体"/>
          <w:color w:val="000000"/>
          <w:sz w:val="28"/>
          <w:szCs w:val="36"/>
        </w:rPr>
        <w:t>编号：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5"/>
        <w:gridCol w:w="2696"/>
        <w:gridCol w:w="1897"/>
        <w:gridCol w:w="2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个人社保编号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所在单位名称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所在单位地址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单位类型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发证部门</w:t>
            </w:r>
          </w:p>
        </w:tc>
        <w:tc>
          <w:tcPr>
            <w:tcW w:w="2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发证日期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证书查询网址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职业（工种）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是否紧缺急需     职业（工种）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社会保障卡信息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社会保障卡号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开户名称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□符合条件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□不符合条件（□非补贴对象 □累计缴费时间不足 □超申请时限□材料不真实）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经核准补贴金额： ____________元。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经办人：          复核人：            审批人：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代办人信息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代办人姓名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本人郑重承诺在技能提升补贴申请过程中所提供的材料真实有效。如有虚假，申请人将不得享受相关技能提升补贴，并承担相应法律责任。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承诺人（签字）：             代办人（签字）：                     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/>
      <w:rPr>
        <w:rStyle w:val="4"/>
        <w:rFonts w:hint="eastAsia"/>
        <w:sz w:val="28"/>
      </w:rPr>
    </w:pPr>
  </w:p>
  <w:p>
    <w:pPr>
      <w:pStyle w:val="2"/>
      <w:ind w:left="315" w:leftChars="150" w:right="315" w:rightChars="150"/>
      <w:jc w:val="right"/>
      <w:rPr>
        <w:sz w:val="20"/>
      </w:rPr>
    </w:pPr>
    <w:r>
      <w:rPr>
        <w:rFonts w:hint="eastAsia"/>
        <w:sz w:val="28"/>
        <w:szCs w:val="24"/>
      </w:rPr>
      <w:t xml:space="preserve">— </w:t>
    </w:r>
    <w:r>
      <w:rPr>
        <w:sz w:val="28"/>
        <w:szCs w:val="24"/>
      </w:rPr>
      <w:fldChar w:fldCharType="begin"/>
    </w:r>
    <w:r>
      <w:rPr>
        <w:sz w:val="28"/>
        <w:szCs w:val="24"/>
      </w:rPr>
      <w:instrText xml:space="preserve"> PAGE   \* MERGEFORMAT </w:instrText>
    </w:r>
    <w:r>
      <w:rPr>
        <w:sz w:val="28"/>
        <w:szCs w:val="24"/>
      </w:rPr>
      <w:fldChar w:fldCharType="separate"/>
    </w:r>
    <w:r>
      <w:rPr>
        <w:sz w:val="28"/>
        <w:szCs w:val="24"/>
        <w:lang w:val="zh-CN"/>
      </w:rPr>
      <w:t>11</w:t>
    </w:r>
    <w:r>
      <w:rPr>
        <w:sz w:val="28"/>
        <w:szCs w:val="24"/>
      </w:rPr>
      <w:fldChar w:fldCharType="end"/>
    </w:r>
    <w:r>
      <w:rPr>
        <w:rFonts w:hint="eastAsia"/>
        <w:sz w:val="28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C49F8"/>
    <w:rsid w:val="40E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rFonts w:eastAsia="仿宋_GB2312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313</Characters>
  <Lines>0</Lines>
  <Paragraphs>0</Paragraphs>
  <ScaleCrop>false</ScaleCrop>
  <LinksUpToDate>false</LinksUpToDate>
  <CharactersWithSpaces>559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2018-05-09T01:53:00Z</dcterms:created>
  <dc:creator>bendibao15</dc:creator>
  <cp:lastModifiedBy>bendibao15</cp:lastModifiedBy>
  <dcterms:modified xsi:type="dcterms:W3CDTF">2018-05-09T01:58:35Z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